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71" w:rsidRPr="007926E5" w:rsidRDefault="001913B8">
      <w:pPr>
        <w:rPr>
          <w:rFonts w:ascii="Arial" w:hAnsi="Arial" w:cs="Arial"/>
          <w:u w:val="single"/>
        </w:rPr>
      </w:pPr>
      <w:r w:rsidRPr="007926E5">
        <w:rPr>
          <w:rFonts w:ascii="Arial" w:hAnsi="Arial" w:cs="Arial"/>
          <w:u w:val="single"/>
        </w:rPr>
        <w:t xml:space="preserve">GRADUATORIA </w:t>
      </w:r>
      <w:r w:rsidR="00A73B6E">
        <w:rPr>
          <w:rFonts w:ascii="Arial" w:hAnsi="Arial" w:cs="Arial"/>
          <w:u w:val="single"/>
        </w:rPr>
        <w:t xml:space="preserve">DEFINITIVA </w:t>
      </w:r>
      <w:r w:rsidRPr="007926E5">
        <w:rPr>
          <w:rFonts w:ascii="Arial" w:hAnsi="Arial" w:cs="Arial"/>
          <w:u w:val="single"/>
        </w:rPr>
        <w:t>LUNA PARK PERIODO PASQUALE</w:t>
      </w:r>
      <w:r w:rsidR="00A54158" w:rsidRPr="007926E5">
        <w:rPr>
          <w:rFonts w:ascii="Arial" w:hAnsi="Arial" w:cs="Arial"/>
          <w:u w:val="single"/>
        </w:rPr>
        <w:t xml:space="preserve"> 2014</w:t>
      </w:r>
    </w:p>
    <w:p w:rsidR="008339A4" w:rsidRPr="00477950" w:rsidRDefault="008339A4">
      <w:pPr>
        <w:rPr>
          <w:rFonts w:ascii="Arial" w:hAnsi="Arial" w:cs="Arial"/>
        </w:rPr>
      </w:pPr>
      <w:r w:rsidRPr="00477950">
        <w:rPr>
          <w:rFonts w:ascii="Arial" w:hAnsi="Arial" w:cs="Arial"/>
        </w:rPr>
        <w:t>Con determinazione n.</w:t>
      </w:r>
      <w:r w:rsidR="00A73B6E">
        <w:rPr>
          <w:rFonts w:ascii="Arial" w:hAnsi="Arial" w:cs="Arial"/>
        </w:rPr>
        <w:t xml:space="preserve"> 179 </w:t>
      </w:r>
      <w:r w:rsidRPr="00477950">
        <w:rPr>
          <w:rFonts w:ascii="Arial" w:hAnsi="Arial" w:cs="Arial"/>
        </w:rPr>
        <w:t xml:space="preserve"> del</w:t>
      </w:r>
      <w:r w:rsidR="00904578">
        <w:rPr>
          <w:rFonts w:ascii="Arial" w:hAnsi="Arial" w:cs="Arial"/>
        </w:rPr>
        <w:t xml:space="preserve"> </w:t>
      </w:r>
      <w:r w:rsidR="00A73B6E">
        <w:rPr>
          <w:rFonts w:ascii="Arial" w:hAnsi="Arial" w:cs="Arial"/>
        </w:rPr>
        <w:t xml:space="preserve">25/03/2014 </w:t>
      </w:r>
      <w:r w:rsidRPr="00477950">
        <w:rPr>
          <w:rFonts w:ascii="Arial" w:hAnsi="Arial" w:cs="Arial"/>
        </w:rPr>
        <w:t xml:space="preserve">è stata approvata la “Graduatoria </w:t>
      </w:r>
      <w:r w:rsidR="00A73B6E">
        <w:rPr>
          <w:rFonts w:ascii="Arial" w:hAnsi="Arial" w:cs="Arial"/>
        </w:rPr>
        <w:t xml:space="preserve">definitiva </w:t>
      </w:r>
      <w:r w:rsidRPr="00477950">
        <w:rPr>
          <w:rFonts w:ascii="Arial" w:hAnsi="Arial" w:cs="Arial"/>
        </w:rPr>
        <w:t>del luna park pasquale anno 201</w:t>
      </w:r>
      <w:r w:rsidR="00A54158">
        <w:rPr>
          <w:rFonts w:ascii="Arial" w:hAnsi="Arial" w:cs="Arial"/>
        </w:rPr>
        <w:t>4</w:t>
      </w:r>
      <w:r w:rsidRPr="00477950">
        <w:rPr>
          <w:rFonts w:ascii="Arial" w:hAnsi="Arial" w:cs="Arial"/>
        </w:rPr>
        <w:t xml:space="preserve">” </w:t>
      </w:r>
    </w:p>
    <w:p w:rsidR="008339A4" w:rsidRDefault="00477950">
      <w:pPr>
        <w:rPr>
          <w:rFonts w:ascii="Arial" w:hAnsi="Arial" w:cs="Arial"/>
        </w:rPr>
      </w:pPr>
      <w:r w:rsidRPr="00477950">
        <w:rPr>
          <w:rFonts w:ascii="Arial" w:hAnsi="Arial" w:cs="Arial"/>
        </w:rPr>
        <w:t>ESTRATTO DETERMINAZIONE N.</w:t>
      </w:r>
      <w:r w:rsidR="00A73B6E">
        <w:rPr>
          <w:rFonts w:ascii="Arial" w:hAnsi="Arial" w:cs="Arial"/>
        </w:rPr>
        <w:t xml:space="preserve">  179</w:t>
      </w:r>
      <w:r w:rsidR="00EA7DF0">
        <w:rPr>
          <w:rFonts w:ascii="Arial" w:hAnsi="Arial" w:cs="Arial"/>
        </w:rPr>
        <w:t xml:space="preserve"> </w:t>
      </w:r>
      <w:r w:rsidRPr="00477950">
        <w:rPr>
          <w:rFonts w:ascii="Arial" w:hAnsi="Arial" w:cs="Arial"/>
        </w:rPr>
        <w:t xml:space="preserve"> DEL </w:t>
      </w:r>
      <w:r w:rsidR="00EA7DF0">
        <w:rPr>
          <w:rFonts w:ascii="Arial" w:hAnsi="Arial" w:cs="Arial"/>
        </w:rPr>
        <w:t xml:space="preserve"> </w:t>
      </w:r>
      <w:r w:rsidR="00A73B6E">
        <w:rPr>
          <w:rFonts w:ascii="Arial" w:hAnsi="Arial" w:cs="Arial"/>
        </w:rPr>
        <w:t>25/03/2014</w:t>
      </w:r>
    </w:p>
    <w:p w:rsidR="00A54158" w:rsidRDefault="00A54158">
      <w:pPr>
        <w:rPr>
          <w:rFonts w:ascii="Arial" w:hAnsi="Arial" w:cs="Arial"/>
          <w:u w:val="single"/>
        </w:rPr>
      </w:pPr>
      <w:r w:rsidRPr="00A54158">
        <w:rPr>
          <w:rFonts w:ascii="Arial" w:hAnsi="Arial" w:cs="Arial"/>
          <w:u w:val="single"/>
        </w:rPr>
        <w:t xml:space="preserve">Attrazioni </w:t>
      </w:r>
      <w:r w:rsidR="00A73B6E">
        <w:rPr>
          <w:rFonts w:ascii="Arial" w:hAnsi="Arial" w:cs="Arial"/>
          <w:u w:val="single"/>
        </w:rPr>
        <w:t xml:space="preserve"> a  funzionamento semplice</w:t>
      </w:r>
    </w:p>
    <w:p w:rsidR="00A54158" w:rsidRPr="00A54158" w:rsidRDefault="00A54158">
      <w:pPr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lang w:eastAsia="it-IT"/>
        </w:rPr>
        <w:t>“</w:t>
      </w:r>
      <w:proofErr w:type="spellStart"/>
      <w:r w:rsidR="00A73B6E">
        <w:rPr>
          <w:rFonts w:ascii="Arial" w:eastAsia="Times New Roman" w:hAnsi="Arial" w:cs="Arial"/>
          <w:lang w:eastAsia="it-IT"/>
        </w:rPr>
        <w:t>Pugnometro</w:t>
      </w:r>
      <w:proofErr w:type="spellEnd"/>
      <w:r w:rsidR="00A73B6E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”</w:t>
      </w:r>
      <w:r w:rsidR="004F63C6">
        <w:rPr>
          <w:rFonts w:ascii="Arial" w:eastAsia="Times New Roman" w:hAnsi="Arial" w:cs="Arial"/>
          <w:lang w:eastAsia="it-IT"/>
        </w:rPr>
        <w:t xml:space="preserve"> di </w:t>
      </w:r>
      <w:r w:rsidR="00A73B6E">
        <w:rPr>
          <w:rFonts w:ascii="Arial" w:eastAsia="Times New Roman" w:hAnsi="Arial" w:cs="Arial"/>
          <w:lang w:eastAsia="it-IT"/>
        </w:rPr>
        <w:t>Ricci Oscar</w:t>
      </w:r>
    </w:p>
    <w:p w:rsidR="00A73B6E" w:rsidRDefault="008339A4" w:rsidP="008339A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77950">
        <w:rPr>
          <w:rFonts w:ascii="Arial" w:eastAsia="Times New Roman" w:hAnsi="Arial" w:cs="Arial"/>
          <w:lang w:eastAsia="it-IT"/>
        </w:rPr>
        <w:t>tutte le domande presentate</w:t>
      </w:r>
      <w:r w:rsidR="00A73B6E">
        <w:rPr>
          <w:rFonts w:ascii="Arial" w:eastAsia="Times New Roman" w:hAnsi="Arial" w:cs="Arial"/>
          <w:lang w:eastAsia="it-IT"/>
        </w:rPr>
        <w:t xml:space="preserve"> sono state regolarizzare.</w:t>
      </w:r>
    </w:p>
    <w:p w:rsidR="00FB3FB0" w:rsidRDefault="00FB3FB0" w:rsidP="008339A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8339A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L’organico del parco è cosi determinato:</w:t>
      </w:r>
    </w:p>
    <w:p w:rsidR="00FB3FB0" w:rsidRDefault="00FB3FB0" w:rsidP="008339A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Grandi attrazioni n.                9  (</w:t>
      </w:r>
      <w:proofErr w:type="spellStart"/>
      <w:r>
        <w:rPr>
          <w:rFonts w:ascii="Arial" w:eastAsia="Times New Roman" w:hAnsi="Arial" w:cs="Arial"/>
          <w:lang w:eastAsia="it-IT"/>
        </w:rPr>
        <w:t>all</w:t>
      </w:r>
      <w:proofErr w:type="spellEnd"/>
      <w:r>
        <w:rPr>
          <w:rFonts w:ascii="Arial" w:eastAsia="Times New Roman" w:hAnsi="Arial" w:cs="Arial"/>
          <w:lang w:eastAsia="it-IT"/>
        </w:rPr>
        <w:t>. a);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Medie Attrazioni n.               12</w:t>
      </w:r>
      <w:r w:rsidRPr="00FE2A30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(</w:t>
      </w:r>
      <w:proofErr w:type="spellStart"/>
      <w:r>
        <w:rPr>
          <w:rFonts w:ascii="Arial" w:eastAsia="Times New Roman" w:hAnsi="Arial" w:cs="Arial"/>
          <w:lang w:eastAsia="it-IT"/>
        </w:rPr>
        <w:t>all</w:t>
      </w:r>
      <w:proofErr w:type="spellEnd"/>
      <w:r>
        <w:rPr>
          <w:rFonts w:ascii="Arial" w:eastAsia="Times New Roman" w:hAnsi="Arial" w:cs="Arial"/>
          <w:lang w:eastAsia="it-IT"/>
        </w:rPr>
        <w:t>. a);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Piccole attrazioni n.              24 (</w:t>
      </w:r>
      <w:proofErr w:type="spellStart"/>
      <w:r>
        <w:rPr>
          <w:rFonts w:ascii="Arial" w:eastAsia="Times New Roman" w:hAnsi="Arial" w:cs="Arial"/>
          <w:lang w:eastAsia="it-IT"/>
        </w:rPr>
        <w:t>all</w:t>
      </w:r>
      <w:proofErr w:type="spellEnd"/>
      <w:r>
        <w:rPr>
          <w:rFonts w:ascii="Arial" w:eastAsia="Times New Roman" w:hAnsi="Arial" w:cs="Arial"/>
          <w:lang w:eastAsia="it-IT"/>
        </w:rPr>
        <w:t>. a);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Piccole attrazioni</w:t>
      </w:r>
    </w:p>
    <w:p w:rsidR="00FB3FB0" w:rsidRDefault="00FB3FB0" w:rsidP="00FB3FB0">
      <w:pPr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a funzionamento semplice         (</w:t>
      </w:r>
      <w:proofErr w:type="spellStart"/>
      <w:r>
        <w:rPr>
          <w:rFonts w:ascii="Arial" w:eastAsia="Times New Roman" w:hAnsi="Arial" w:cs="Arial"/>
          <w:lang w:eastAsia="it-IT"/>
        </w:rPr>
        <w:t>all</w:t>
      </w:r>
      <w:proofErr w:type="spellEnd"/>
      <w:r>
        <w:rPr>
          <w:rFonts w:ascii="Arial" w:eastAsia="Times New Roman" w:hAnsi="Arial" w:cs="Arial"/>
          <w:lang w:eastAsia="it-IT"/>
        </w:rPr>
        <w:t>. b);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Banchi gastronomici                  (</w:t>
      </w:r>
      <w:proofErr w:type="spellStart"/>
      <w:r>
        <w:rPr>
          <w:rFonts w:ascii="Arial" w:eastAsia="Times New Roman" w:hAnsi="Arial" w:cs="Arial"/>
          <w:lang w:eastAsia="it-IT"/>
        </w:rPr>
        <w:t>all</w:t>
      </w:r>
      <w:proofErr w:type="spellEnd"/>
      <w:r>
        <w:rPr>
          <w:rFonts w:ascii="Arial" w:eastAsia="Times New Roman" w:hAnsi="Arial" w:cs="Arial"/>
          <w:lang w:eastAsia="it-IT"/>
        </w:rPr>
        <w:t>. c);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Attrazione novità                        (</w:t>
      </w:r>
      <w:proofErr w:type="spellStart"/>
      <w:r>
        <w:rPr>
          <w:rFonts w:ascii="Arial" w:eastAsia="Times New Roman" w:hAnsi="Arial" w:cs="Arial"/>
          <w:lang w:eastAsia="it-IT"/>
        </w:rPr>
        <w:t>all</w:t>
      </w:r>
      <w:proofErr w:type="spellEnd"/>
      <w:r>
        <w:rPr>
          <w:rFonts w:ascii="Arial" w:eastAsia="Times New Roman" w:hAnsi="Arial" w:cs="Arial"/>
          <w:lang w:eastAsia="it-IT"/>
        </w:rPr>
        <w:t>. d);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La graduatoria approvata </w:t>
      </w:r>
      <w:r w:rsidR="00BA00EC">
        <w:rPr>
          <w:rFonts w:ascii="Arial" w:eastAsia="Times New Roman" w:hAnsi="Arial" w:cs="Arial"/>
          <w:lang w:eastAsia="it-IT"/>
        </w:rPr>
        <w:t xml:space="preserve">è </w:t>
      </w:r>
      <w:bookmarkStart w:id="0" w:name="_GoBack"/>
      <w:bookmarkEnd w:id="0"/>
      <w:r>
        <w:rPr>
          <w:rFonts w:ascii="Arial" w:eastAsia="Times New Roman" w:hAnsi="Arial" w:cs="Arial"/>
          <w:lang w:eastAsia="it-IT"/>
        </w:rPr>
        <w:t>pubblicata all’albo pretorio.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L’inizio dell’attività è subordinata :</w:t>
      </w:r>
    </w:p>
    <w:p w:rsidR="00FB3FB0" w:rsidRDefault="00FB3FB0" w:rsidP="00FB3F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</w:t>
      </w:r>
      <w:r>
        <w:rPr>
          <w:rFonts w:ascii="Arial" w:eastAsia="Times New Roman" w:hAnsi="Arial" w:cs="Arial"/>
          <w:lang w:eastAsia="it-IT"/>
        </w:rPr>
        <w:t>- alla concessione dell’area da parte del Comando Provinciale dei Vigili del fuoco di Lecco;</w:t>
      </w:r>
    </w:p>
    <w:p w:rsidR="00FB3FB0" w:rsidRDefault="00FB3FB0" w:rsidP="00FB3F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FB3F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 al rilascio della licenza di cui agli artt. 69 e 71 del R.D. 773/1931;</w:t>
      </w:r>
    </w:p>
    <w:p w:rsidR="00FB3FB0" w:rsidRDefault="00FB3FB0" w:rsidP="00FB3F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</w:p>
    <w:p w:rsidR="00FB3FB0" w:rsidRPr="00A66AA4" w:rsidRDefault="00FB3FB0" w:rsidP="00FB3F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 w:rsidRPr="00A66AA4">
        <w:rPr>
          <w:rFonts w:ascii="Arial" w:eastAsia="Times New Roman" w:hAnsi="Arial" w:cs="Arial"/>
          <w:lang w:eastAsia="it-IT"/>
        </w:rPr>
        <w:t>-al rilascio</w:t>
      </w:r>
      <w:r>
        <w:rPr>
          <w:rFonts w:ascii="Arial" w:eastAsia="Times New Roman" w:hAnsi="Arial" w:cs="Arial"/>
          <w:lang w:eastAsia="it-IT"/>
        </w:rPr>
        <w:t xml:space="preserve"> del parere</w:t>
      </w:r>
      <w:r w:rsidRPr="00A66AA4">
        <w:rPr>
          <w:rFonts w:ascii="Arial" w:eastAsia="Times New Roman" w:hAnsi="Arial" w:cs="Arial"/>
          <w:lang w:eastAsia="it-IT"/>
        </w:rPr>
        <w:t xml:space="preserve">  da parte della Commissione Comunale di Vigilanza sui Pubblici spettacoli</w:t>
      </w:r>
      <w:r>
        <w:rPr>
          <w:rFonts w:ascii="Arial" w:eastAsia="Times New Roman" w:hAnsi="Arial" w:cs="Arial"/>
          <w:lang w:eastAsia="it-IT"/>
        </w:rPr>
        <w:t>;</w:t>
      </w: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FB3FB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3FB0" w:rsidRDefault="00FB3FB0" w:rsidP="008339A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periodo di svolgimento del parco divertimenti Luna Park 2014 è previsto dalla data del rilascio del parere  della Commissione di vigilanza comunale al 27/04/2014</w:t>
      </w:r>
    </w:p>
    <w:p w:rsidR="00FB3FB0" w:rsidRDefault="00BC4496" w:rsidP="00BC4496">
      <w:pPr>
        <w:pStyle w:val="Paragrafoelenco"/>
        <w:ind w:left="13892" w:hanging="10064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 </w:t>
      </w:r>
    </w:p>
    <w:p w:rsidR="00BC4496" w:rsidRDefault="00BC4496" w:rsidP="00FB3FB0">
      <w:pPr>
        <w:pStyle w:val="Paragrafoelenco"/>
        <w:ind w:left="13892" w:hanging="8228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IL RESPONSABILE DEL SETTORE</w:t>
      </w:r>
    </w:p>
    <w:p w:rsidR="00BC4496" w:rsidRPr="00BC4496" w:rsidRDefault="00BC4496" w:rsidP="00BC4496">
      <w:pPr>
        <w:pStyle w:val="Paragrafoelenco"/>
        <w:ind w:left="13892" w:hanging="10064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</w:t>
      </w:r>
      <w:r w:rsidR="00965F2C">
        <w:rPr>
          <w:rFonts w:ascii="Arial" w:eastAsia="Times New Roman" w:hAnsi="Arial" w:cs="Arial"/>
          <w:color w:val="000000"/>
          <w:lang w:eastAsia="it-IT"/>
        </w:rPr>
        <w:t>f.to</w:t>
      </w:r>
      <w:r>
        <w:rPr>
          <w:rFonts w:ascii="Arial" w:eastAsia="Times New Roman" w:hAnsi="Arial" w:cs="Arial"/>
          <w:color w:val="000000"/>
          <w:lang w:eastAsia="it-IT"/>
        </w:rPr>
        <w:t xml:space="preserve">  </w:t>
      </w:r>
      <w:r w:rsidRPr="00BC4496">
        <w:rPr>
          <w:rFonts w:ascii="Arial" w:eastAsia="Times New Roman" w:hAnsi="Arial" w:cs="Arial"/>
          <w:color w:val="000000"/>
          <w:lang w:eastAsia="it-IT"/>
        </w:rPr>
        <w:t>Flavio Polano</w:t>
      </w:r>
    </w:p>
    <w:p w:rsidR="00BC4496" w:rsidRPr="00477950" w:rsidRDefault="00BC4496" w:rsidP="00477950">
      <w:pPr>
        <w:pStyle w:val="Paragrafoelenco"/>
        <w:ind w:left="0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477950" w:rsidRDefault="00477950" w:rsidP="00904578">
      <w:pPr>
        <w:pStyle w:val="Paragrafoelenco"/>
        <w:ind w:left="13892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7211A5" w:rsidRDefault="007211A5" w:rsidP="00BC4496">
      <w:pPr>
        <w:pStyle w:val="Paragrafoelenco"/>
        <w:ind w:left="7655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A91F3B" w:rsidRPr="007211A5" w:rsidRDefault="00A91F3B" w:rsidP="007211A5">
      <w:pPr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904578" w:rsidRPr="00477950" w:rsidRDefault="00904578" w:rsidP="007211A5">
      <w:pPr>
        <w:pStyle w:val="Paragrafoelenco"/>
        <w:ind w:left="13892" w:right="5868"/>
        <w:rPr>
          <w:rFonts w:ascii="Arial" w:eastAsia="Times New Roman" w:hAnsi="Arial" w:cs="Arial"/>
          <w:color w:val="000000"/>
          <w:lang w:eastAsia="it-IT"/>
        </w:rPr>
      </w:pPr>
    </w:p>
    <w:sectPr w:rsidR="00904578" w:rsidRPr="00477950" w:rsidSect="00644758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426"/>
    <w:multiLevelType w:val="hybridMultilevel"/>
    <w:tmpl w:val="626678D6"/>
    <w:lvl w:ilvl="0" w:tplc="A678C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0081"/>
    <w:multiLevelType w:val="hybridMultilevel"/>
    <w:tmpl w:val="F28EBB86"/>
    <w:lvl w:ilvl="0" w:tplc="427C25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283DA4"/>
    <w:multiLevelType w:val="hybridMultilevel"/>
    <w:tmpl w:val="022C8C2C"/>
    <w:lvl w:ilvl="0" w:tplc="3C306F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6358F"/>
    <w:multiLevelType w:val="hybridMultilevel"/>
    <w:tmpl w:val="D1D8EB5C"/>
    <w:lvl w:ilvl="0" w:tplc="3C306F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14F7C"/>
    <w:multiLevelType w:val="hybridMultilevel"/>
    <w:tmpl w:val="E51853AC"/>
    <w:lvl w:ilvl="0" w:tplc="3C306F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8093D"/>
    <w:multiLevelType w:val="hybridMultilevel"/>
    <w:tmpl w:val="36EECB3C"/>
    <w:lvl w:ilvl="0" w:tplc="A678C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A023F"/>
    <w:multiLevelType w:val="hybridMultilevel"/>
    <w:tmpl w:val="4B9AD2D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46B37FB"/>
    <w:multiLevelType w:val="hybridMultilevel"/>
    <w:tmpl w:val="C298B616"/>
    <w:lvl w:ilvl="0" w:tplc="A678C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D1157"/>
    <w:multiLevelType w:val="hybridMultilevel"/>
    <w:tmpl w:val="D7EE7FDC"/>
    <w:lvl w:ilvl="0" w:tplc="3C306F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A4"/>
    <w:rsid w:val="001913B8"/>
    <w:rsid w:val="00266467"/>
    <w:rsid w:val="00477950"/>
    <w:rsid w:val="004F63C6"/>
    <w:rsid w:val="005C573E"/>
    <w:rsid w:val="005E4671"/>
    <w:rsid w:val="00644758"/>
    <w:rsid w:val="006B6C02"/>
    <w:rsid w:val="007211A5"/>
    <w:rsid w:val="007926E5"/>
    <w:rsid w:val="008339A4"/>
    <w:rsid w:val="00904578"/>
    <w:rsid w:val="00965F2C"/>
    <w:rsid w:val="00A54158"/>
    <w:rsid w:val="00A73B6E"/>
    <w:rsid w:val="00A91F3B"/>
    <w:rsid w:val="00B6026F"/>
    <w:rsid w:val="00BA00EC"/>
    <w:rsid w:val="00BC4496"/>
    <w:rsid w:val="00C23012"/>
    <w:rsid w:val="00CB3A70"/>
    <w:rsid w:val="00EA7DF0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39A4"/>
    <w:pPr>
      <w:ind w:left="720"/>
      <w:contextualSpacing/>
    </w:pPr>
  </w:style>
  <w:style w:type="character" w:customStyle="1" w:styleId="evidenziato">
    <w:name w:val="evidenziato"/>
    <w:basedOn w:val="Carpredefinitoparagrafo"/>
    <w:rsid w:val="008339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39A4"/>
    <w:pPr>
      <w:ind w:left="720"/>
      <w:contextualSpacing/>
    </w:pPr>
  </w:style>
  <w:style w:type="character" w:customStyle="1" w:styleId="evidenziato">
    <w:name w:val="evidenziato"/>
    <w:basedOn w:val="Carpredefinitoparagrafo"/>
    <w:rsid w:val="008339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4D07-C268-48C0-9435-BF9B8657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Porta</dc:creator>
  <cp:lastModifiedBy>Daniela Porta</cp:lastModifiedBy>
  <cp:revision>3</cp:revision>
  <cp:lastPrinted>2014-03-07T13:22:00Z</cp:lastPrinted>
  <dcterms:created xsi:type="dcterms:W3CDTF">2014-03-25T11:49:00Z</dcterms:created>
  <dcterms:modified xsi:type="dcterms:W3CDTF">2014-03-25T11:50:00Z</dcterms:modified>
</cp:coreProperties>
</file>