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5997FD" w14:textId="77777777" w:rsidR="007458FC" w:rsidRPr="0079320B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79320B">
        <w:rPr>
          <w:rFonts w:ascii="Arial" w:hAnsi="Arial" w:cs="Arial"/>
          <w:b/>
        </w:rPr>
        <w:t>ALLEGATO 3</w:t>
      </w:r>
      <w:r w:rsidR="00062FDD" w:rsidRPr="0079320B">
        <w:rPr>
          <w:rFonts w:ascii="Arial" w:hAnsi="Arial" w:cs="Arial"/>
          <w:b/>
        </w:rPr>
        <w:t>)</w:t>
      </w:r>
    </w:p>
    <w:p w14:paraId="4428A32C" w14:textId="77777777" w:rsidR="00062FDD" w:rsidRPr="0079320B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79320B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79320B" w:rsidRDefault="00DF68B1" w:rsidP="00DF68B1">
      <w:pPr>
        <w:suppressAutoHyphens/>
        <w:ind w:left="1843" w:hanging="1843"/>
        <w:jc w:val="both"/>
        <w:rPr>
          <w:rFonts w:ascii="Arial" w:hAnsi="Arial" w:cs="Arial"/>
          <w:b/>
        </w:rPr>
      </w:pPr>
      <w:r w:rsidRPr="00DF68B1">
        <w:rPr>
          <w:rFonts w:ascii="Arial" w:hAnsi="Arial" w:cs="Arial"/>
          <w:b/>
        </w:rPr>
        <w:t>Oggetto:</w:t>
      </w:r>
      <w:r>
        <w:rPr>
          <w:rFonts w:ascii="Arial" w:hAnsi="Arial" w:cs="Arial"/>
          <w:b/>
        </w:rPr>
        <w:tab/>
      </w:r>
      <w:r w:rsidR="000C4375" w:rsidRPr="0079320B">
        <w:rPr>
          <w:rFonts w:ascii="Arial" w:hAnsi="Arial" w:cs="Arial"/>
          <w:b/>
        </w:rPr>
        <w:t>Modalità</w:t>
      </w:r>
      <w:r w:rsidR="007458FC" w:rsidRPr="0079320B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16694F56" w14:textId="77777777" w:rsidR="00DF68B1" w:rsidRPr="0079320B" w:rsidRDefault="00DF68B1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0AF9C230" w14:textId="77777777" w:rsidR="00DF68B1" w:rsidRPr="00D047B1" w:rsidRDefault="00DF68B1" w:rsidP="00DF68B1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D047B1">
        <w:rPr>
          <w:rFonts w:ascii="Arial" w:hAnsi="Arial" w:cs="Arial"/>
          <w:b/>
        </w:rPr>
        <w:t>Lotto Unico:</w:t>
      </w:r>
      <w:r w:rsidRPr="00D047B1">
        <w:rPr>
          <w:rFonts w:ascii="Arial" w:hAnsi="Arial" w:cs="Arial"/>
          <w:b/>
        </w:rPr>
        <w:tab/>
      </w:r>
      <w:r w:rsidRPr="00D047B1">
        <w:rPr>
          <w:rFonts w:ascii="Arial" w:hAnsi="Arial" w:cs="Arial"/>
          <w:b/>
        </w:rPr>
        <w:tab/>
        <w:t>IMMOBILE SITO IN CORSO MATTEOTTI N.7,</w:t>
      </w:r>
    </w:p>
    <w:p w14:paraId="2A9B66EF" w14:textId="77777777" w:rsidR="00DF68B1" w:rsidRPr="00D047B1" w:rsidRDefault="00DF68B1" w:rsidP="00DF68B1">
      <w:pPr>
        <w:tabs>
          <w:tab w:val="left" w:pos="1843"/>
        </w:tabs>
        <w:ind w:left="2127" w:right="-567"/>
        <w:jc w:val="both"/>
        <w:rPr>
          <w:rFonts w:ascii="Arial" w:hAnsi="Arial" w:cs="Arial"/>
          <w:b/>
        </w:rPr>
      </w:pPr>
      <w:r w:rsidRPr="00D047B1">
        <w:rPr>
          <w:rFonts w:ascii="Arial" w:hAnsi="Arial" w:cs="Arial"/>
          <w:b/>
        </w:rPr>
        <w:t xml:space="preserve">costituito da una porzione dell’edificio convenzionalmente denominato </w:t>
      </w:r>
    </w:p>
    <w:p w14:paraId="26C89AD8" w14:textId="77777777" w:rsidR="00DF68B1" w:rsidRPr="0079320B" w:rsidRDefault="00DF68B1" w:rsidP="00DF68B1">
      <w:pPr>
        <w:tabs>
          <w:tab w:val="left" w:pos="1843"/>
        </w:tabs>
        <w:ind w:left="2127" w:right="-567"/>
        <w:jc w:val="both"/>
        <w:rPr>
          <w:rFonts w:ascii="Arial" w:hAnsi="Arial" w:cs="Arial"/>
          <w:b/>
        </w:rPr>
      </w:pPr>
      <w:r w:rsidRPr="00D047B1">
        <w:rPr>
          <w:rFonts w:ascii="Arial" w:hAnsi="Arial" w:cs="Arial"/>
          <w:b/>
        </w:rPr>
        <w:t xml:space="preserve">“Capannone neo-gotico” – “Officina </w:t>
      </w:r>
      <w:proofErr w:type="spellStart"/>
      <w:r w:rsidRPr="00D047B1">
        <w:rPr>
          <w:rFonts w:ascii="Arial" w:hAnsi="Arial" w:cs="Arial"/>
          <w:b/>
        </w:rPr>
        <w:t>Badoni</w:t>
      </w:r>
      <w:proofErr w:type="spellEnd"/>
      <w:r w:rsidRPr="00D047B1">
        <w:rPr>
          <w:rFonts w:ascii="Arial" w:hAnsi="Arial" w:cs="Arial"/>
          <w:b/>
        </w:rPr>
        <w:t>”</w:t>
      </w:r>
    </w:p>
    <w:p w14:paraId="733E06F9" w14:textId="77777777" w:rsidR="00361F96" w:rsidRPr="0079320B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2D9E840E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53CE1D5" w14:textId="77777777" w:rsidR="00361F96" w:rsidRPr="0079320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79320B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79320B">
        <w:rPr>
          <w:rFonts w:ascii="Arial" w:hAnsi="Arial" w:cs="Arial"/>
          <w:b/>
        </w:rPr>
        <w:t>I</w:t>
      </w:r>
      <w:r w:rsidR="007458FC" w:rsidRPr="0079320B">
        <w:rPr>
          <w:rFonts w:ascii="Arial" w:hAnsi="Arial" w:cs="Arial"/>
          <w:b/>
        </w:rPr>
        <w:t>l concorrente richiede la restituzione mediante bonifico bancario</w:t>
      </w:r>
      <w:r w:rsidRPr="0079320B">
        <w:rPr>
          <w:rFonts w:ascii="Arial" w:hAnsi="Arial" w:cs="Arial"/>
          <w:b/>
        </w:rPr>
        <w:t xml:space="preserve"> alle seguenti</w:t>
      </w:r>
      <w:r w:rsidR="007458FC" w:rsidRPr="0079320B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79320B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79320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79320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79320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79320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79320B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79320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  <w:b/>
          <w:u w:val="single"/>
        </w:rPr>
        <w:t>Nota relative alla cauzione provvisoria</w:t>
      </w:r>
      <w:r w:rsidRPr="0079320B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79320B">
        <w:rPr>
          <w:rFonts w:ascii="Arial" w:hAnsi="Arial" w:cs="Arial"/>
        </w:rPr>
        <w:t xml:space="preserve">2,00 </w:t>
      </w:r>
      <w:r w:rsidRPr="0079320B">
        <w:rPr>
          <w:rFonts w:ascii="Arial" w:hAnsi="Arial" w:cs="Arial"/>
        </w:rPr>
        <w:t>affinchè l’Ente possa provvedere al ritiro della quietanza.</w:t>
      </w:r>
    </w:p>
    <w:p w14:paraId="66E8D3D3" w14:textId="77777777" w:rsidR="007458FC" w:rsidRPr="0079320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79320B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79320B" w:rsidRDefault="007E5A91" w:rsidP="007E5A91">
      <w:pPr>
        <w:spacing w:after="120"/>
      </w:pPr>
    </w:p>
    <w:p w14:paraId="1180EB0F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______________________</w:t>
      </w:r>
    </w:p>
    <w:p w14:paraId="19C64C4F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>Luogo e data</w:t>
      </w:r>
    </w:p>
    <w:p w14:paraId="676A2C78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79320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79320B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 xml:space="preserve">                     </w:t>
      </w:r>
      <w:r w:rsidR="007458FC" w:rsidRPr="0079320B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79320B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79320B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9320B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79320B">
        <w:rPr>
          <w:rFonts w:ascii="Arial" w:hAnsi="Arial" w:cs="Arial"/>
        </w:rPr>
        <w:t>__________________</w:t>
      </w:r>
    </w:p>
    <w:p w14:paraId="09FAF995" w14:textId="77777777" w:rsidR="007458FC" w:rsidRPr="0079320B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79320B" w:rsidRDefault="00FB67E4"/>
    <w:sectPr w:rsidR="00FB67E4" w:rsidRPr="0079320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B6BD3"/>
    <w:rsid w:val="006A0550"/>
    <w:rsid w:val="006A6024"/>
    <w:rsid w:val="0073706A"/>
    <w:rsid w:val="007458FC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B90EF4"/>
    <w:rsid w:val="00C348FA"/>
    <w:rsid w:val="00C45D4A"/>
    <w:rsid w:val="00CD70CA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BDC442E1-0A8E-4857-9F22-B2480D78B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38</cp:revision>
  <cp:lastPrinted>2019-07-18T10:23:00Z</cp:lastPrinted>
  <dcterms:created xsi:type="dcterms:W3CDTF">2013-07-03T14:02:00Z</dcterms:created>
  <dcterms:modified xsi:type="dcterms:W3CDTF">2021-02-02T10:34:00Z</dcterms:modified>
</cp:coreProperties>
</file>